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CCE" w14:textId="77777777" w:rsidR="00173D45" w:rsidRPr="00256EAB" w:rsidRDefault="00E619DA">
      <w:pPr>
        <w:rPr>
          <w:rFonts w:eastAsia="黑体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49A8A1B" w14:textId="77777777" w:rsidR="00173D45" w:rsidRDefault="00E619DA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仿制药参比制剂目录（第五十批）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1985"/>
        <w:gridCol w:w="2806"/>
        <w:gridCol w:w="2299"/>
        <w:gridCol w:w="2411"/>
        <w:gridCol w:w="2127"/>
        <w:gridCol w:w="1702"/>
      </w:tblGrid>
      <w:tr w:rsidR="00173D45" w14:paraId="008DD769" w14:textId="77777777">
        <w:trPr>
          <w:cantSplit/>
          <w:trHeight w:val="454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FD88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2E70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44F9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C678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C468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A951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529A" w14:textId="77777777" w:rsidR="00173D45" w:rsidRDefault="00E619DA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备注2</w:t>
            </w:r>
          </w:p>
        </w:tc>
      </w:tr>
      <w:tr w:rsidR="00173D45" w14:paraId="4F6E6A20" w14:textId="77777777">
        <w:trPr>
          <w:cantSplit/>
          <w:trHeight w:val="8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753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5AC6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阿法骨化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醇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857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Alfacalcidol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Drops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5AE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2μg/ml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10ml/</w:t>
            </w:r>
            <w:r>
              <w:rPr>
                <w:rFonts w:eastAsia="仿宋_GB2312" w:hint="eastAsia"/>
                <w:color w:val="000000"/>
                <w:sz w:val="24"/>
              </w:rPr>
              <w:t>瓶，</w:t>
            </w:r>
            <w:r>
              <w:rPr>
                <w:rFonts w:eastAsia="等线"/>
                <w:color w:val="000000"/>
                <w:sz w:val="24"/>
              </w:rPr>
              <w:t>20ml/</w:t>
            </w:r>
            <w:r>
              <w:rPr>
                <w:rFonts w:eastAsia="仿宋_GB2312" w:hint="eastAsia"/>
                <w:color w:val="000000"/>
                <w:sz w:val="24"/>
              </w:rPr>
              <w:t>瓶）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13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LEO Pharma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3DF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CD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173D45" w14:paraId="0B0A3466" w14:textId="77777777">
        <w:trPr>
          <w:cantSplit/>
          <w:trHeight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A37DF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E559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枸橼酸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钠血滤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置换液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FA5C" w14:textId="77777777" w:rsidR="00173D45" w:rsidRDefault="00E619DA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Hemofiltration Replacement Solution of Sodium Citrate</w:t>
            </w:r>
          </w:p>
          <w:p w14:paraId="73F2955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Hemofiltration Replacement Fluid of Sodium Citrate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A5A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1ED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Baxter Holding B.V./Gambro </w:t>
            </w:r>
            <w:proofErr w:type="spellStart"/>
            <w:r>
              <w:rPr>
                <w:rFonts w:eastAsia="等线"/>
                <w:color w:val="000000"/>
                <w:sz w:val="24"/>
              </w:rPr>
              <w:t>Lundia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B46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E51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173D45" w14:paraId="16FC0C79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8DCA3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19C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水飞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蓟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BBD56" w14:textId="77777777" w:rsidR="00173D45" w:rsidRDefault="00E619DA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Silymarin Capsules/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Legalon</w:t>
            </w:r>
            <w:proofErr w:type="spellEnd"/>
          </w:p>
          <w:p w14:paraId="31DB93B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（利加隆）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968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140mg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1BC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MEDA PHARMA GMBH &amp; CO.KG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6D7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5709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173D45" w14:paraId="5AF8AA89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2E5C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664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盐酸普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萘洛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35A8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Propranolol Hydrochloride Extended-release Capsules/INDERAL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127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60 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4D53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ANI Pharmaceuticals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859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45D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5F316982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1F6A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F09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盐酸普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萘洛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847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Propranolol Hydrochloride Extended-release Capsules/INDERAL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1424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80 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086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ANI Pharmaceuticals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D9A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39D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17D3B4BB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84DC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9D3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奈拉滨注射液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817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Nelarabine injection/ </w:t>
            </w:r>
            <w:proofErr w:type="spellStart"/>
            <w:r>
              <w:rPr>
                <w:rFonts w:eastAsia="等线"/>
                <w:color w:val="000000"/>
                <w:sz w:val="24"/>
              </w:rPr>
              <w:t>Arranon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032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250mg/50mL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5mg/mL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F2B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 Pharmaceuticals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154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DA2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28666F41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2401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B6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复方硫酸钠片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8FB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Sodium sulfate, magnesium sulfate, and potassium chloride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B687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每片含硫酸钠</w:t>
            </w:r>
            <w:r>
              <w:rPr>
                <w:rFonts w:eastAsia="等线"/>
                <w:color w:val="000000"/>
                <w:sz w:val="24"/>
              </w:rPr>
              <w:t>1.479g</w:t>
            </w:r>
            <w:r>
              <w:rPr>
                <w:rFonts w:eastAsia="仿宋_GB2312" w:hint="eastAsia"/>
                <w:color w:val="000000"/>
                <w:sz w:val="24"/>
              </w:rPr>
              <w:t>，硫酸镁</w:t>
            </w:r>
            <w:r>
              <w:rPr>
                <w:rFonts w:eastAsia="等线"/>
                <w:color w:val="000000"/>
                <w:sz w:val="24"/>
              </w:rPr>
              <w:t>0.225g</w:t>
            </w:r>
            <w:r>
              <w:rPr>
                <w:rFonts w:eastAsia="仿宋_GB2312" w:hint="eastAsia"/>
                <w:color w:val="000000"/>
                <w:sz w:val="24"/>
              </w:rPr>
              <w:t>，氯化钾</w:t>
            </w:r>
            <w:r>
              <w:rPr>
                <w:rFonts w:eastAsia="等线"/>
                <w:color w:val="000000"/>
                <w:sz w:val="24"/>
              </w:rPr>
              <w:t>0.188g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98E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Braintree Laboratories,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4AF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B451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10A916AE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D9AB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95E4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聚乙二醇</w:t>
            </w:r>
            <w:r>
              <w:rPr>
                <w:rFonts w:eastAsia="等线"/>
                <w:color w:val="000000"/>
                <w:sz w:val="24"/>
              </w:rPr>
              <w:t>3350</w:t>
            </w:r>
            <w:r>
              <w:rPr>
                <w:rFonts w:eastAsia="仿宋_GB2312" w:hint="eastAsia"/>
                <w:color w:val="000000"/>
                <w:sz w:val="24"/>
              </w:rPr>
              <w:t>散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DAA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Polyethylene Glycol 3350/MiraLAX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30A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17g/</w:t>
            </w:r>
            <w:r>
              <w:rPr>
                <w:rFonts w:eastAsia="仿宋_GB2312" w:hint="eastAsia"/>
                <w:color w:val="000000"/>
                <w:sz w:val="24"/>
              </w:rPr>
              <w:t>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1CB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Bayer Healthcare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5C7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E50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2BA47E9F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D76B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0054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二十二醇乳膏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53B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Docosanol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3E5B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04A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GlaxoSmithKline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A28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E4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6DBA9C91" w14:textId="77777777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6091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78D7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亮丙瑞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林注射液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AF29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Leuprolide Acetate for Injection/LEUPROLIDE ACETATE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83A1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1mg/0.2ml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14mg/2.8ml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F5B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Sandoz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B05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CB0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63EEDE73" w14:textId="77777777">
        <w:trPr>
          <w:cantSplit/>
          <w:trHeight w:val="7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67A1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563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盐酸维纳卡兰注射液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734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Vernakalant Hydrochloride for Injection/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Brinavess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91E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25ml:500mg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8D5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Correvioe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C39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2129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42D2980A" w14:textId="77777777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8CE3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4DF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盐酸维纳卡兰注射液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C16D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Vernakalant Hydrochloride for Injection/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Brinavess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07F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10ml:200mg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B03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Correvioe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7F1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E12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2DDC8B1E" w14:textId="77777777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847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772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盐酸氨酮戊酸口服溶液用粉末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20E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Gliolan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30 mg/ml powder for oral solution5-aminolevulinic acid hydrochloride/ </w:t>
            </w:r>
            <w:proofErr w:type="spellStart"/>
            <w:r>
              <w:rPr>
                <w:rFonts w:eastAsia="等线"/>
                <w:color w:val="000000"/>
                <w:sz w:val="24"/>
              </w:rPr>
              <w:t>Gliolan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17B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1.5g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等线"/>
                <w:color w:val="000000"/>
                <w:sz w:val="24"/>
              </w:rPr>
              <w:t>5-ALA HCl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5F6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Medac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C40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C5F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5BC67A41" w14:textId="77777777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D771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BFD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马来酸甲麦角新碱注射液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D1B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Methylergonovine Maleate Injection/ </w:t>
            </w:r>
            <w:proofErr w:type="spellStart"/>
            <w:r>
              <w:rPr>
                <w:rFonts w:eastAsia="等线"/>
                <w:color w:val="000000"/>
                <w:sz w:val="24"/>
              </w:rPr>
              <w:t>Methergin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E4F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1ml:0.2mg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9A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7DA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B4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698CBE49" w14:textId="77777777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058C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C85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昂丹司琼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口崩片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99F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Ondansetron Orally Disintegrating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E6E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0DD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Novartis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272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F86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6AB23CA7" w14:textId="77777777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EBEE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FB8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昂丹司琼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口崩片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48E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Ondansetron Orally Disintegrating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780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8mg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5059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Novartis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97B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5A1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196C9BF9" w14:textId="77777777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C3E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0A08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哌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06D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E96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EDF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AC3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910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0C23FFF1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8534E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0CBD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哌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2F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032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8CBB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9EB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5BD8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33075610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809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EC7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盐酸多奈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哌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齐口服凝胶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4F0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Donepezil Hydrochloride Oral Jelly/Aricept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99C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2F6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エ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ザイ株式会社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6BC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26E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4EB0C02D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72D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53F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阿仑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膦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酸钠水合物口服凝胶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EFB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Alendronate Sodium Hydrate Oral Jelly/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Bonalon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0AA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35mg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EFE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帝人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4A1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E75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51927F2A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6F9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D2C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辛酸拉尼米韦吸入粉雾剂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489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Laninamivir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Octanoate Dry Powder Inhaler/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Inavir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F38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（按辛酸拉尼米韦计）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ECC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04A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83D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40CE949D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4BD7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724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氟比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洛芬贴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4C0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Flurbiprofen Patches/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Zepolas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D63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20mg/</w:t>
            </w: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4A8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三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笠</w:t>
            </w:r>
            <w:proofErr w:type="gramEnd"/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217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5EA6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528BF7DB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160A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5C1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氟比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洛芬贴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C69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Flurbiprofen Patches/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Zepolas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351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40mg/</w:t>
            </w: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5E58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三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笠</w:t>
            </w:r>
            <w:proofErr w:type="gramEnd"/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3A75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1C8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2C89C927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073F5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715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氢溴酸依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他佐辛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1F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Eptazocine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Hydrobromide Injection/</w:t>
            </w:r>
            <w:proofErr w:type="spellStart"/>
            <w:r>
              <w:rPr>
                <w:rFonts w:eastAsia="等线"/>
                <w:color w:val="000000"/>
                <w:sz w:val="24"/>
              </w:rPr>
              <w:t>Sedapain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A04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1ml:15mg</w:t>
            </w:r>
            <w:r>
              <w:rPr>
                <w:rFonts w:eastAsia="仿宋_GB2312" w:hint="eastAsia"/>
                <w:color w:val="000000"/>
                <w:sz w:val="24"/>
              </w:rPr>
              <w:t>（以依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他佐辛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337C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工株式会社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EF78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DB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02491D2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B06A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A4C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511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CCC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7CD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DA1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479F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173D45" w14:paraId="34ED6B31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4233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80F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27F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7E6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60mg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092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1534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805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173D45" w14:paraId="41ED4E4A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16F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AA6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707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Urapidil Sustained-release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FFD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8B9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等线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C1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5D51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173D45" w14:paraId="7699D259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52C9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C4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替匹嘧啶片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418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Trifluridine and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Tipiracil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Hydrochloride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Lonsurf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95D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15mg,</w:t>
            </w:r>
            <w:r>
              <w:rPr>
                <w:rFonts w:eastAsia="仿宋_GB2312" w:hint="eastAsia"/>
                <w:color w:val="000000"/>
                <w:sz w:val="24"/>
              </w:rPr>
              <w:t>盐酸替匹嘧啶</w:t>
            </w:r>
            <w:r>
              <w:rPr>
                <w:rFonts w:eastAsia="仿宋_GB2312"/>
                <w:color w:val="000000"/>
                <w:sz w:val="24"/>
              </w:rPr>
              <w:t>7.065mg</w:t>
            </w:r>
            <w:r>
              <w:rPr>
                <w:rFonts w:eastAsia="仿宋_GB2312" w:hint="eastAsia"/>
                <w:color w:val="000000"/>
                <w:sz w:val="24"/>
              </w:rPr>
              <w:t>（相当于替匹嘧啶</w:t>
            </w:r>
            <w:r>
              <w:rPr>
                <w:rFonts w:eastAsia="仿宋_GB2312"/>
                <w:color w:val="000000"/>
                <w:sz w:val="24"/>
              </w:rPr>
              <w:t>6.14mg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D2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Taiho Pharmaceutical </w:t>
            </w:r>
            <w:proofErr w:type="spellStart"/>
            <w:proofErr w:type="gramStart"/>
            <w:r>
              <w:rPr>
                <w:rFonts w:eastAsia="仿宋_GB2312"/>
                <w:color w:val="000000"/>
                <w:sz w:val="24"/>
              </w:rPr>
              <w:t>Co.,Ltd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5E3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192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173D45" w14:paraId="5EA7EBA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79BF8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217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替匹嘧啶片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41D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Trifluridine and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Tipiracil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Hydrochloride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Lonsurf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1DB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曲氟尿苷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20mg,</w:t>
            </w:r>
            <w:r>
              <w:rPr>
                <w:rFonts w:eastAsia="仿宋_GB2312" w:hint="eastAsia"/>
                <w:color w:val="000000"/>
                <w:sz w:val="24"/>
              </w:rPr>
              <w:t>盐酸替匹嘧啶</w:t>
            </w:r>
            <w:r>
              <w:rPr>
                <w:rFonts w:eastAsia="仿宋_GB2312"/>
                <w:color w:val="000000"/>
                <w:sz w:val="24"/>
              </w:rPr>
              <w:t>9.420mg</w:t>
            </w:r>
            <w:r>
              <w:rPr>
                <w:rFonts w:eastAsia="仿宋_GB2312" w:hint="eastAsia"/>
                <w:color w:val="000000"/>
                <w:sz w:val="24"/>
              </w:rPr>
              <w:t>（相当于替匹嘧啶</w:t>
            </w:r>
            <w:r>
              <w:rPr>
                <w:rFonts w:eastAsia="仿宋_GB2312"/>
                <w:color w:val="000000"/>
                <w:sz w:val="24"/>
              </w:rPr>
              <w:t>8.19mg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CC7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Taiho Pharmaceutical </w:t>
            </w:r>
            <w:proofErr w:type="spellStart"/>
            <w:proofErr w:type="gramStart"/>
            <w:r>
              <w:rPr>
                <w:rFonts w:eastAsia="仿宋_GB2312"/>
                <w:color w:val="000000"/>
                <w:sz w:val="24"/>
              </w:rPr>
              <w:t>Co.,Ltd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1ED4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C20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173D45" w14:paraId="6A5BCBF2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EAC3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22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托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伐普坦片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91A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Tolvaptan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Samsca</w:t>
            </w:r>
            <w:proofErr w:type="spellEnd"/>
            <w:r>
              <w:rPr>
                <w:rFonts w:eastAsia="仿宋_GB2312" w:hint="eastAsia"/>
                <w:color w:val="000000"/>
                <w:sz w:val="24"/>
              </w:rPr>
              <w:t>（苏麦卡）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93A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616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浙江大冢制药有限公司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F16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C49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173D45" w14:paraId="6BD841B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E7FE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D66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替格瑞洛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690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Brilinta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51C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609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阿斯利康制药有限公司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43A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FE4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173D45" w14:paraId="4283F7DF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8FC6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82A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替格瑞洛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5E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Ticagrelor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Brilinta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F6A1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DA3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阿斯利康制药有限公司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373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EF0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173D45" w14:paraId="62135B5E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0A7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4D8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瑞卢戈利片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E1D8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Relugolix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Orgovyx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07A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5C1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Myovant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Sciences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068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BA7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0FAEF3C9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13D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1DA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881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Sustained-Release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Efexor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1F6E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75mg Base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26D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0793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29E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2AA42FAD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2555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1A6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AF5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Sustained-Release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Efexor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6731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150mg Base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24A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1EC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4E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058BCEA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C98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0228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肾上腺素注射液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0FD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Epinephrine Injection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Symjepi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10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0.3ml:0.3mg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D35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Adamis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537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280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40E71716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30AFF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B2E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肾上腺素注射液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2033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Epinephrine Injection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Symjepi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3C0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0.3ml:0.15mg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E93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Adamis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Pharms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268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596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49F1E38E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84F3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55F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达肝素钠注射液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B52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Dalteparin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Sodium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Fragmin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42C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2,500IU/0.2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ML(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12,500IU/ML)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EC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564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CCE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7A8E601E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A16A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4FC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酒石酸托特罗定缓释胶囊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565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Tolterodine Tartrate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Capsules/Detrol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F6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8EF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7AB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08D6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00BA9E12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50B7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530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酒石酸托特罗定缓释胶囊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DF2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Tolterodine Tartrate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Capsules/Detrol LA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5AA3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F20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953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378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00B34BDA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C739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8F6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瑞匹坦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428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Aprepitant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Capsules/ Emend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86F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705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Merck And Co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C0A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C63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596C29C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9BF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8842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阿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瑞匹坦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DD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等线"/>
                <w:color w:val="000000"/>
                <w:sz w:val="24"/>
              </w:rPr>
              <w:t>Aprepitant</w:t>
            </w:r>
            <w:proofErr w:type="spellEnd"/>
            <w:r>
              <w:rPr>
                <w:rFonts w:eastAsia="等线"/>
                <w:color w:val="000000"/>
                <w:sz w:val="24"/>
              </w:rPr>
              <w:t xml:space="preserve"> Capsules/ Emend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074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FFA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Merck And Co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C9D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50A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2C419E6D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C030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C5C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氟哌啶醇片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5DE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Haloperidol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460A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AD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Mylan Pharmaceuticals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D49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85C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7BF2930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767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90C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D0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Potassium Chloride Extended-Release Tablets, USP/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Klor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-Con 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22E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20mEq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55A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Upsher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Smith Laboratories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ED9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57B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77D81211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FF9C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C09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氯化钾缓释片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2E2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Potassium Chloride Extended-Release Tablets, USP/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Klor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-Con 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D85E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10mEq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7F8E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Upsher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Smith Laboratories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1F5E" w14:textId="77777777" w:rsidR="00173D45" w:rsidRDefault="00173D4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193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375A6ED3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142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1CD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盐酸二甲双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胍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缓释片（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Ⅲ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7332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Metformin Hydrochloride Extended-Release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3774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AE0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LUPIN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E8FC" w14:textId="77777777" w:rsidR="00173D45" w:rsidRDefault="00173D45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C5F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173D45" w14:paraId="4A6472D2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6E6B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C99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雷贝拉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唑钠肠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9E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Rabeprazole Sodium Enteric-coated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Pariet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83D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5E3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Eisai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84B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F726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718CE3B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ABF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2B9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雷贝拉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唑钠肠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溶片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476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Rabeprazole Sodium Enteric-coated Tablets/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Pariet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047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74F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Eisai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E7C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0161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09E1A5C7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08D9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422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硼替佐米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8DE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Bortezomib For Injection/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Velcade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347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30C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Cilag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FBAF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03D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392F8001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8621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7AB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洛替尼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0A2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Tasigna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AF0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FF4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Novartis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Europharm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C091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FB0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5825415E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8A3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4B3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洛替尼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070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Tasigna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57C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A09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Novartis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Europharm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DA9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620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7F6EE67C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98E0A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AD5C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尼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洛替尼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D2F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Nilotinib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Tasigna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076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FB9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Novartis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Europharm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AFA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FB2E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45EA4560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277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18C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注射用醋酸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地加瑞克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83D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Degarelix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Acetate for Injection/Firmagon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0E11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42D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Ferring Pharmaceuticals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116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C52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4CE10F0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44B2B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7B8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注射用醋酸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地加瑞克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49C4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Degarelix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Acetate for Injection/ Firmagon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114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C78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Ferring Pharmaceuticals A/S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689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C9D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13CA5983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8763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D25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芦可替尼片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D9F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Ruxolitinib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Phosphate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Jakavi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102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9B2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Novartis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Europharm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2CF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15D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21B1F732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C018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E39D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磷酸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芦可替尼片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3D1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Ruxolitinib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Phosphate Tablets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Jakavi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F18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541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Novartis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Europharm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B93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215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15C4C5C7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F9A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4AC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盐酸齐拉西酮胶囊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669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Ziprasidone Hydrochloride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Zeldox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7E1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（按齐拉西酮计）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DEF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B25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B2C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173D45" w14:paraId="1547D8AB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2754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598A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加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巴喷丁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486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Gabapentin Oral Solution/Neurontin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D24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152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富士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工</w:t>
            </w:r>
            <w:r>
              <w:rPr>
                <w:rFonts w:eastAsia="微软雅黑" w:hint="eastAsia"/>
                <w:color w:val="000000"/>
                <w:sz w:val="24"/>
              </w:rPr>
              <w:t>業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57A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57D6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181A302C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D737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0A3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卢立康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唑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7A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Luliconazole Cream/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Lulicon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B5B6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AB0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サンファ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D8A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3F7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6D4EDB4F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BD55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4C4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卢立康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唑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31C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Luliconazole Cream/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Lulicon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E9F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DC4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サンファ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B1E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FAA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603D7D5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06A54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BB91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聚卡波非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418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Polycarbophil Calcium Tablets / Colonel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00D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1B48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アステラス</w:t>
            </w:r>
            <w:r>
              <w:rPr>
                <w:rFonts w:eastAsia="微软雅黑" w:hint="eastAsia"/>
                <w:color w:val="000000"/>
                <w:sz w:val="24"/>
              </w:rPr>
              <w:t>製薬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E9F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E49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288EE32C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E9FD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6D0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注射用盐酸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吡柔比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1380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Pirarubicin Hydrochloride for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Therarubicin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1F7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32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37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12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02C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Meiji Seika </w:t>
            </w:r>
            <w:r>
              <w:rPr>
                <w:rFonts w:eastAsia="仿宋_GB2312" w:hint="eastAsia"/>
                <w:color w:val="000000"/>
                <w:sz w:val="24"/>
              </w:rPr>
              <w:t>ファルマ株式会社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716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249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39DC76E0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C8C2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6FA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注射用盐酸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吡柔比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星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185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Pirarubicin Hydrochloride for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Therarubicin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A88F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 w:hint="eastAsia"/>
                <w:color w:val="000000"/>
                <w:sz w:val="24"/>
              </w:rPr>
              <w:t>（按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32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37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12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44D0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Meiji Seika </w:t>
            </w:r>
            <w:r>
              <w:rPr>
                <w:rFonts w:eastAsia="仿宋_GB2312" w:hint="eastAsia"/>
                <w:color w:val="000000"/>
                <w:sz w:val="24"/>
              </w:rPr>
              <w:t>ファルマ株式会社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10B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EF2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173D45" w14:paraId="45AA2F2B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94DEF" w14:textId="77777777" w:rsidR="00173D45" w:rsidRDefault="00173D45">
            <w:pPr>
              <w:pStyle w:val="aa"/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AC8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聚甲酚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磺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醛阴道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栓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B3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Policresulen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Vaginal Suppositories</w:t>
            </w:r>
          </w:p>
          <w:p w14:paraId="146B5E7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Albothyl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35D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5980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286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95F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德国上市</w:t>
            </w:r>
          </w:p>
        </w:tc>
      </w:tr>
      <w:tr w:rsidR="00173D45" w14:paraId="678F0E6F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5EB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462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门冬氨酸钾片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133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Potassium Aspartate Tablets/ASPARA Potassium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348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6D2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Mitsubishi Tanabe Pharma Corporation/</w:t>
            </w:r>
          </w:p>
          <w:p w14:paraId="31D8D91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ニ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プロ</w:t>
            </w:r>
            <w:r>
              <w:rPr>
                <w:rFonts w:eastAsia="仿宋_GB2312"/>
                <w:color w:val="000000"/>
                <w:sz w:val="24"/>
              </w:rPr>
              <w:t xml:space="preserve"> ES 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Nipro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ES Pharma Co., Ltd.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21F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31A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持证商变更，增加变更后持证商ニ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プロ</w:t>
            </w:r>
            <w:r>
              <w:rPr>
                <w:rFonts w:eastAsia="仿宋_GB2312"/>
                <w:color w:val="000000"/>
                <w:sz w:val="24"/>
              </w:rPr>
              <w:t xml:space="preserve"> ES </w:t>
            </w:r>
            <w:r>
              <w:rPr>
                <w:rFonts w:eastAsia="仿宋_GB2312" w:hint="eastAsia"/>
                <w:color w:val="000000"/>
                <w:sz w:val="24"/>
              </w:rPr>
              <w:t>ファ</w:t>
            </w:r>
            <w:r>
              <w:rPr>
                <w:rFonts w:eastAsia="微软雅黑" w:hint="eastAsia"/>
                <w:color w:val="000000"/>
                <w:sz w:val="24"/>
              </w:rPr>
              <w:t>ー</w:t>
            </w:r>
            <w:r>
              <w:rPr>
                <w:rFonts w:eastAsia="仿宋_GB2312" w:hint="eastAsia"/>
                <w:color w:val="000000"/>
                <w:sz w:val="24"/>
              </w:rPr>
              <w:t>マ株式会社（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Nipro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ES Pharma Co., Ltd.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173D45" w14:paraId="6065643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987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9C1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吲哚布芬片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10D1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Indobufen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Tablets/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Ibustrin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BF73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07C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Pfizer Italia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S.r.l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Laboratórios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Pfizer,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Lda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B270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72A0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Laboratórios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Pfizer,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Lda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.</w:t>
            </w:r>
            <w:r>
              <w:rPr>
                <w:rFonts w:eastAsia="仿宋_GB2312" w:hint="eastAsia"/>
                <w:color w:val="000000"/>
                <w:sz w:val="24"/>
              </w:rPr>
              <w:t>，不限定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上市国</w:t>
            </w:r>
            <w:proofErr w:type="gramEnd"/>
          </w:p>
        </w:tc>
      </w:tr>
      <w:tr w:rsidR="00173D45" w14:paraId="18B86FE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082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22-419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14F7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1C2D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Venlafaxine Hydrochloride Sustained-Release Capsules/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Efexor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XR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B90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37.5mg</w:t>
            </w:r>
            <w:r>
              <w:rPr>
                <w:rFonts w:eastAsia="仿宋_GB2312" w:hint="eastAsia"/>
                <w:color w:val="000000"/>
                <w:sz w:val="24"/>
              </w:rPr>
              <w:t>（以文拉法辛计）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0EA62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WYETH PHARMACEUTICALS LLC/ 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64DB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E25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color w:val="000000"/>
                <w:sz w:val="24"/>
              </w:rPr>
              <w:t>UPJOHN US 2 LLC</w:t>
            </w:r>
          </w:p>
        </w:tc>
      </w:tr>
      <w:tr w:rsidR="00173D45" w14:paraId="3F7D1BB4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E48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43-35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119A8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膀胱灌注用盐酸氨酮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戊酸己酯及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专用溶剂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43B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color w:val="000000"/>
                <w:sz w:val="24"/>
              </w:rPr>
              <w:t>Hexaminolevulinate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Hydrochloride Powder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And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Solvent For Intravesical Solution/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Hexvix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46F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7FFA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Ipsen Pharma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Gmbh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>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Photocure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ASA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814D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6915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持证商变更，增加变更后持证商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Photocure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ASA</w:t>
            </w:r>
          </w:p>
        </w:tc>
      </w:tr>
      <w:tr w:rsidR="00173D45" w14:paraId="05C6ED8D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906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lastRenderedPageBreak/>
              <w:t>26-29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61E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40A39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Ⅰ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8EE7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69μg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 xml:space="preserve"> 1.0μg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酚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640μg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20μg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440C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Kabi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45E4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B2B3F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不限定商品名</w:t>
            </w:r>
          </w:p>
        </w:tc>
      </w:tr>
      <w:tr w:rsidR="00173D45" w14:paraId="07847A18" w14:textId="77777777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EFA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26-30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7A56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脂溶性维生素注射液（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B1693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Fat-Soluble Vitamin Injection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DD5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 w:hint="eastAsia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A 99μg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D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 xml:space="preserve"> 0.5μg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dl-α-</w:t>
            </w:r>
            <w:r>
              <w:rPr>
                <w:rFonts w:eastAsia="仿宋_GB2312" w:hint="eastAsia"/>
                <w:color w:val="000000"/>
                <w:sz w:val="24"/>
              </w:rPr>
              <w:t>生育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酚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 xml:space="preserve"> 910μg</w:t>
            </w:r>
            <w:r>
              <w:rPr>
                <w:rFonts w:eastAsia="仿宋_GB2312" w:hint="eastAsia"/>
                <w:color w:val="000000"/>
                <w:sz w:val="24"/>
              </w:rPr>
              <w:t>、维生素</w:t>
            </w:r>
            <w:r>
              <w:rPr>
                <w:rFonts w:eastAsia="仿宋_GB2312"/>
                <w:color w:val="000000"/>
                <w:sz w:val="24"/>
              </w:rPr>
              <w:t>K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 xml:space="preserve"> 15μg</w:t>
            </w:r>
            <w:r>
              <w:rPr>
                <w:rFonts w:eastAsia="仿宋_GB2312" w:hint="eastAsia"/>
                <w:color w:val="000000"/>
                <w:sz w:val="24"/>
              </w:rPr>
              <w:t>。（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426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Kabi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434A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32BE" w14:textId="77777777" w:rsidR="00173D45" w:rsidRDefault="00E619DA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不限定商品名</w:t>
            </w:r>
          </w:p>
        </w:tc>
      </w:tr>
      <w:tr w:rsidR="00173D45" w14:paraId="57468C9D" w14:textId="77777777">
        <w:trPr>
          <w:cantSplit/>
          <w:trHeight w:val="60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A0BF" w14:textId="77777777" w:rsidR="00173D45" w:rsidRDefault="00E619DA">
            <w:pPr>
              <w:spacing w:line="2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7171" w14:textId="77777777" w:rsidR="00173D45" w:rsidRDefault="00E619DA">
            <w:pPr>
              <w:snapToGrid w:val="0"/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药典委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核准的为准。</w:t>
            </w:r>
          </w:p>
          <w:p w14:paraId="496FBC6A" w14:textId="77777777" w:rsidR="00173D45" w:rsidRDefault="00E619DA">
            <w:pPr>
              <w:snapToGrid w:val="0"/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14:paraId="5E9C17D6" w14:textId="77777777" w:rsidR="00173D45" w:rsidRDefault="00E619DA">
            <w:pPr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14:paraId="254B5D49" w14:textId="77777777" w:rsidR="00173D45" w:rsidRDefault="00E619DA">
            <w:pPr>
              <w:spacing w:line="2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未进口参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488D4DBC" w14:textId="77777777" w:rsidR="00E619DA" w:rsidRDefault="00E619DA" w:rsidP="00256EAB">
      <w:pPr>
        <w:jc w:val="left"/>
        <w:rPr>
          <w:rFonts w:ascii="方正仿宋简体" w:eastAsia="方正仿宋简体" w:hAnsi="仿宋"/>
          <w:sz w:val="28"/>
          <w:szCs w:val="28"/>
        </w:rPr>
      </w:pPr>
    </w:p>
    <w:sectPr w:rsidR="00E619DA" w:rsidSect="00256EAB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57CA" w14:textId="77777777" w:rsidR="00053604" w:rsidRDefault="00053604">
      <w:r>
        <w:separator/>
      </w:r>
    </w:p>
  </w:endnote>
  <w:endnote w:type="continuationSeparator" w:id="0">
    <w:p w14:paraId="20F9806E" w14:textId="77777777" w:rsidR="00053604" w:rsidRDefault="0005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4554" w14:textId="77777777" w:rsidR="00173D45" w:rsidRDefault="00E619DA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color w:val="FFFFFF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</w:p>
  <w:p w14:paraId="7E9A7703" w14:textId="77777777" w:rsidR="00173D45" w:rsidRDefault="00173D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76A" w14:textId="77777777" w:rsidR="00173D45" w:rsidRDefault="00256EAB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4A77C" wp14:editId="45EA06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254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C1E120" w14:textId="77777777" w:rsidR="00173D45" w:rsidRDefault="00E619D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EAB" w:rsidRPr="00256EAB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s+A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mJVGz4&#10;AgAAcwYAAA4AAAAAAAAAAAAAAAAALgIAAGRycy9lMm9Eb2MueG1sUEsBAi0AFAAGAAgAAAAhAJLa&#10;q4HZAAAABAEAAA8AAAAAAAAAAAAAAAAAUgUAAGRycy9kb3ducmV2LnhtbFBLBQYAAAAABAAEAPMA&#10;AABYBgAAAAA=&#10;" filled="f" stroked="f">
              <v:textbox style="mso-fit-shape-to-text:t" inset="0,0,0,0">
                <w:txbxContent>
                  <w:p w:rsidR="00000000" w:rsidRDefault="00E619D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6EAB" w:rsidRPr="00256EAB">
                      <w:rPr>
                        <w:noProof/>
                        <w:color w:val="FFFFFF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6E11" w14:textId="77777777" w:rsidR="00173D45" w:rsidRDefault="00256E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00C3F" wp14:editId="08B293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1FB81B" w14:textId="77777777" w:rsidR="00173D45" w:rsidRDefault="00E619D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EA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QU+wIAAHo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EKy&#10;FBT7AgAAegYAAA4AAAAAAAAAAAAAAAAALgIAAGRycy9lMm9Eb2MueG1sUEsBAi0AFAAGAAgAAAAh&#10;AJLaq4HZAAAABAEAAA8AAAAAAAAAAAAAAAAAVQUAAGRycy9kb3ducmV2LnhtbFBLBQYAAAAABAAE&#10;APMAAABbBgAAAAA=&#10;" filled="f" stroked="f">
              <v:textbox style="mso-fit-shape-to-text:t" inset="0,0,0,0">
                <w:txbxContent>
                  <w:p w:rsidR="00000000" w:rsidRDefault="00E619DA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</w:instrText>
                    </w:r>
                    <w:r>
                      <w:rPr>
                        <w:sz w:val="28"/>
                        <w:szCs w:val="28"/>
                      </w:rPr>
                      <w:instrText xml:space="preserve">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56EA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B55E" w14:textId="77777777" w:rsidR="00053604" w:rsidRDefault="00053604">
      <w:r>
        <w:separator/>
      </w:r>
    </w:p>
  </w:footnote>
  <w:footnote w:type="continuationSeparator" w:id="0">
    <w:p w14:paraId="40776D73" w14:textId="77777777" w:rsidR="00053604" w:rsidRDefault="0005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C054E"/>
    <w:multiLevelType w:val="multilevel"/>
    <w:tmpl w:val="FFBC054E"/>
    <w:lvl w:ilvl="0">
      <w:start w:val="1"/>
      <w:numFmt w:val="decimal"/>
      <w:suff w:val="nothing"/>
      <w:lvlText w:val="50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B9EE6987"/>
    <w:rsid w:val="BECA238C"/>
    <w:rsid w:val="BEF976B7"/>
    <w:rsid w:val="BFEF51E1"/>
    <w:rsid w:val="D68C44FE"/>
    <w:rsid w:val="D7FD7647"/>
    <w:rsid w:val="EBEB1135"/>
    <w:rsid w:val="EEEDF34D"/>
    <w:rsid w:val="F67B0C88"/>
    <w:rsid w:val="F7C7D0F7"/>
    <w:rsid w:val="FBBB89A8"/>
    <w:rsid w:val="FD3FAD86"/>
    <w:rsid w:val="FF9F6D34"/>
    <w:rsid w:val="FFFE2338"/>
    <w:rsid w:val="000035AA"/>
    <w:rsid w:val="00016D27"/>
    <w:rsid w:val="00016E93"/>
    <w:rsid w:val="0002574F"/>
    <w:rsid w:val="00035514"/>
    <w:rsid w:val="00053604"/>
    <w:rsid w:val="00071507"/>
    <w:rsid w:val="000A2989"/>
    <w:rsid w:val="000B1917"/>
    <w:rsid w:val="000E0170"/>
    <w:rsid w:val="00101F08"/>
    <w:rsid w:val="00127D58"/>
    <w:rsid w:val="001550D7"/>
    <w:rsid w:val="00157D65"/>
    <w:rsid w:val="00173D45"/>
    <w:rsid w:val="00186786"/>
    <w:rsid w:val="001C492C"/>
    <w:rsid w:val="001F3FB0"/>
    <w:rsid w:val="00204B69"/>
    <w:rsid w:val="00214F56"/>
    <w:rsid w:val="00247F9A"/>
    <w:rsid w:val="00256EAB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354FA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57AA"/>
    <w:rsid w:val="00D0628A"/>
    <w:rsid w:val="00D1236C"/>
    <w:rsid w:val="00D53A64"/>
    <w:rsid w:val="00D61B72"/>
    <w:rsid w:val="00D818AE"/>
    <w:rsid w:val="00DB070E"/>
    <w:rsid w:val="00DC42BB"/>
    <w:rsid w:val="00DD5C43"/>
    <w:rsid w:val="00DF1936"/>
    <w:rsid w:val="00E05A99"/>
    <w:rsid w:val="00E41A1A"/>
    <w:rsid w:val="00E619D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EDE095A"/>
    <w:rsid w:val="45386969"/>
    <w:rsid w:val="45492E01"/>
    <w:rsid w:val="466F7F34"/>
    <w:rsid w:val="46EFFC90"/>
    <w:rsid w:val="4FDEDF28"/>
    <w:rsid w:val="5F8C32F3"/>
    <w:rsid w:val="5FBFC3E4"/>
    <w:rsid w:val="6FE438E7"/>
    <w:rsid w:val="6FF7AF96"/>
    <w:rsid w:val="73F7AC77"/>
    <w:rsid w:val="758F27DE"/>
    <w:rsid w:val="75FBE39E"/>
    <w:rsid w:val="7A3FA8DA"/>
    <w:rsid w:val="7BFFA475"/>
    <w:rsid w:val="7DBE07B5"/>
    <w:rsid w:val="7DD45C6A"/>
    <w:rsid w:val="7DFFB5F0"/>
    <w:rsid w:val="7E7B9D2A"/>
    <w:rsid w:val="7EEBB897"/>
    <w:rsid w:val="7FDF320F"/>
    <w:rsid w:val="7FEFE45E"/>
    <w:rsid w:val="7FFFE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046D0"/>
  <w15:chartTrackingRefBased/>
  <w15:docId w15:val="{1DE7D559-6E8B-4E85-AAD6-0BFF11A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</Words>
  <Characters>6185</Characters>
  <Application>Microsoft Office Word</Application>
  <DocSecurity>0</DocSecurity>
  <Lines>51</Lines>
  <Paragraphs>14</Paragraphs>
  <ScaleCrop>false</ScaleCrop>
  <Company>Xtzj.Com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谢 瑾</cp:lastModifiedBy>
  <cp:revision>2</cp:revision>
  <cp:lastPrinted>2022-01-11T07:16:00Z</cp:lastPrinted>
  <dcterms:created xsi:type="dcterms:W3CDTF">2022-01-14T00:49:00Z</dcterms:created>
  <dcterms:modified xsi:type="dcterms:W3CDTF">2022-01-14T00:49:00Z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