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F705" w14:textId="77777777" w:rsidR="00D23129" w:rsidRDefault="00927663">
      <w:pPr>
        <w:rPr>
          <w:rFonts w:eastAsia="黑体"/>
          <w:color w:val="FF000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                                  </w:t>
      </w:r>
    </w:p>
    <w:p w14:paraId="3D053D34" w14:textId="77777777" w:rsidR="00D23129" w:rsidRDefault="00927663">
      <w:pPr>
        <w:rPr>
          <w:rFonts w:eastAsia="黑体"/>
          <w:color w:val="FF000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</w:p>
    <w:p w14:paraId="0D09CB2F" w14:textId="77777777" w:rsidR="00D23129" w:rsidRDefault="0092766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BC49501" w14:textId="77777777" w:rsidR="00D23129" w:rsidRDefault="00927663">
      <w:pPr>
        <w:snapToGrid w:val="0"/>
        <w:spacing w:afterLines="50" w:after="157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仿制药参比制剂目录（第四十九批）</w:t>
      </w:r>
    </w:p>
    <w:p w14:paraId="4F95136A" w14:textId="77777777" w:rsidR="00D23129" w:rsidRDefault="00D23129">
      <w:pPr>
        <w:snapToGrid w:val="0"/>
        <w:spacing w:afterLines="50" w:after="157"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6"/>
        <w:gridCol w:w="2217"/>
        <w:gridCol w:w="2695"/>
        <w:gridCol w:w="2269"/>
        <w:gridCol w:w="2127"/>
        <w:gridCol w:w="2147"/>
        <w:gridCol w:w="2107"/>
      </w:tblGrid>
      <w:tr w:rsidR="00D23129" w:rsidRPr="00493568" w14:paraId="7FB42F1B" w14:textId="77777777" w:rsidTr="00493568">
        <w:trPr>
          <w:cantSplit/>
          <w:trHeight w:val="659"/>
          <w:tblHeader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6B15C" w14:textId="77777777" w:rsidR="00D23129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E6D1" w14:textId="77777777" w:rsidR="00D23129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DC4E" w14:textId="77777777" w:rsidR="00D23129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英文名称</w:t>
            </w:r>
            <w:r w:rsidRPr="00493568">
              <w:rPr>
                <w:rFonts w:eastAsia="黑体"/>
                <w:color w:val="000000"/>
                <w:kern w:val="0"/>
                <w:sz w:val="24"/>
              </w:rPr>
              <w:t>/</w:t>
            </w:r>
            <w:r w:rsidRPr="00493568">
              <w:rPr>
                <w:rFonts w:eastAsia="黑体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58A41" w14:textId="77777777" w:rsidR="00D23129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5CB5C" w14:textId="77777777" w:rsidR="00D23129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76A0D" w14:textId="77777777" w:rsidR="00D23129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备注</w:t>
            </w:r>
            <w:r w:rsidRPr="00493568">
              <w:rPr>
                <w:rFonts w:eastAsia="黑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C688F" w14:textId="77777777" w:rsidR="00D23129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备注</w:t>
            </w:r>
            <w:r w:rsidRPr="00493568">
              <w:rPr>
                <w:rFonts w:eastAsia="黑体"/>
                <w:color w:val="000000"/>
                <w:kern w:val="0"/>
                <w:sz w:val="24"/>
              </w:rPr>
              <w:t>2</w:t>
            </w:r>
          </w:p>
        </w:tc>
      </w:tr>
      <w:tr w:rsidR="00D23129" w14:paraId="668459F4" w14:textId="77777777" w:rsidTr="00493568">
        <w:trPr>
          <w:cantSplit/>
          <w:trHeight w:val="83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13FF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BFAC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维莫非尼片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04F4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Vemurafenib Film-Coated Tablets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Zelboraf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（佐博伏）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F20D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C29E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Roche Registration GmbH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738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D28D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D23129" w14:paraId="1802B54F" w14:textId="77777777" w:rsidTr="00493568">
        <w:trPr>
          <w:cantSplit/>
          <w:trHeight w:val="83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BD907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D74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贝米肝素钠注射液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BC03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Bemiparin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Sodium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Hibor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（稀保）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C61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3500IU</w:t>
            </w:r>
          </w:p>
          <w:p w14:paraId="24CE49B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（抗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Xa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E673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Laboratories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Farmaceuticos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ROVI, S.A.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A873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31C5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D23129" w14:paraId="5C190ED0" w14:textId="77777777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255AB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D53E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贝米肝素钠注射液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92D3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Bemiparin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Sodium Injection/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Hibor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（稀保）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7B44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2500IU</w:t>
            </w:r>
          </w:p>
          <w:p w14:paraId="04FCBF5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（抗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Xa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576D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Laboratories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Farmaceuticos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ROVI, S.A.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D418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3BB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D23129" w14:paraId="22B20AC9" w14:textId="77777777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A2824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BA1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腹膜透析液（乳酸盐</w:t>
            </w:r>
            <w:r>
              <w:rPr>
                <w:rFonts w:eastAsia="仿宋_GB2312"/>
                <w:color w:val="000000"/>
                <w:sz w:val="24"/>
              </w:rPr>
              <w:t>-G1.5%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A6D2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Peritoneal Dialysis Solution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Lactate-G1.5%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A7F1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</w:t>
            </w:r>
            <w:r>
              <w:rPr>
                <w:rFonts w:eastAsia="仿宋_GB2312"/>
                <w:color w:val="000000"/>
                <w:sz w:val="24"/>
              </w:rPr>
              <w:t>1.5%</w:t>
            </w:r>
            <w:r>
              <w:rPr>
                <w:rFonts w:eastAsia="仿宋_GB2312" w:hint="eastAsia"/>
                <w:color w:val="000000"/>
                <w:sz w:val="24"/>
              </w:rPr>
              <w:t>葡萄糖（</w:t>
            </w:r>
            <w:r>
              <w:rPr>
                <w:rFonts w:eastAsia="仿宋_GB2312"/>
                <w:color w:val="000000"/>
                <w:sz w:val="24"/>
              </w:rPr>
              <w:t>2L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5L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A238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657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DFF8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D23129" w14:paraId="33F75A5A" w14:textId="77777777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481FC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668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腹膜透析液（乳酸盐</w:t>
            </w:r>
            <w:r>
              <w:rPr>
                <w:rFonts w:eastAsia="仿宋_GB2312"/>
                <w:color w:val="000000"/>
                <w:sz w:val="24"/>
              </w:rPr>
              <w:t>-G2.5%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93BE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Peritoneal Dialysis Solution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Lactate-G2.5%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1EA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</w:t>
            </w:r>
            <w:r>
              <w:rPr>
                <w:rFonts w:eastAsia="仿宋_GB2312"/>
                <w:color w:val="000000"/>
                <w:sz w:val="24"/>
              </w:rPr>
              <w:t>2.5%</w:t>
            </w:r>
            <w:r>
              <w:rPr>
                <w:rFonts w:eastAsia="仿宋_GB2312" w:hint="eastAsia"/>
                <w:color w:val="000000"/>
                <w:sz w:val="24"/>
              </w:rPr>
              <w:t>葡萄糖（</w:t>
            </w:r>
            <w:r>
              <w:rPr>
                <w:rFonts w:eastAsia="仿宋_GB2312"/>
                <w:color w:val="000000"/>
                <w:sz w:val="24"/>
              </w:rPr>
              <w:t>2L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5L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0D1A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87A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804A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D23129" w14:paraId="64A64D26" w14:textId="77777777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206D0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C246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腹膜透析液（乳酸盐</w:t>
            </w:r>
            <w:r>
              <w:rPr>
                <w:rFonts w:eastAsia="仿宋_GB2312"/>
                <w:color w:val="000000"/>
                <w:sz w:val="24"/>
              </w:rPr>
              <w:t>-G4.25%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E1F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Peritoneal Dialysis Solution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Lactate-G4.25%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239C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</w:t>
            </w:r>
            <w:r>
              <w:rPr>
                <w:rFonts w:eastAsia="仿宋_GB2312"/>
                <w:color w:val="000000"/>
                <w:sz w:val="24"/>
              </w:rPr>
              <w:t>4.25%</w:t>
            </w:r>
            <w:r>
              <w:rPr>
                <w:rFonts w:eastAsia="仿宋_GB2312" w:hint="eastAsia"/>
                <w:color w:val="000000"/>
                <w:sz w:val="24"/>
              </w:rPr>
              <w:t>葡萄糖（</w:t>
            </w:r>
            <w:r>
              <w:rPr>
                <w:rFonts w:eastAsia="仿宋_GB2312"/>
                <w:color w:val="000000"/>
                <w:sz w:val="24"/>
              </w:rPr>
              <w:t>2L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ECBC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48C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8A7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D23129" w14:paraId="18EAF1F4" w14:textId="77777777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A9B0C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AF8F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低钙腹膜透析液（乳酸盐</w:t>
            </w:r>
            <w:r>
              <w:rPr>
                <w:rFonts w:eastAsia="仿宋_GB2312"/>
                <w:color w:val="000000"/>
                <w:sz w:val="24"/>
              </w:rPr>
              <w:t>-G1.5%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30B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Low Calcium Peritoneal Dialysis Solution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Lactate-G1.5%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3677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含葡萄糖</w:t>
            </w:r>
            <w:r>
              <w:rPr>
                <w:rFonts w:eastAsia="仿宋_GB2312"/>
                <w:color w:val="000000"/>
                <w:sz w:val="24"/>
              </w:rPr>
              <w:t>1.5%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487B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812C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57A8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D23129" w14:paraId="24583154" w14:textId="77777777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0CDC0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1E36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低钙腹膜透析液（乳酸盐</w:t>
            </w:r>
            <w:r>
              <w:rPr>
                <w:rFonts w:eastAsia="仿宋_GB2312"/>
                <w:color w:val="000000"/>
                <w:sz w:val="24"/>
              </w:rPr>
              <w:t>-G2.5%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D465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Low Calcium Peritoneal Dialysis Solution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 G2.5%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0A81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含葡萄糖</w:t>
            </w:r>
            <w:r>
              <w:rPr>
                <w:rFonts w:eastAsia="仿宋_GB2312"/>
                <w:color w:val="000000"/>
                <w:sz w:val="24"/>
              </w:rPr>
              <w:t>2.5%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3E9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D2F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00D3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D23129" w14:paraId="7BDC8B19" w14:textId="77777777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93363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54EE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低钙腹膜透析液（乳酸盐</w:t>
            </w:r>
            <w:r>
              <w:rPr>
                <w:rFonts w:eastAsia="仿宋_GB2312"/>
                <w:color w:val="000000"/>
                <w:sz w:val="24"/>
              </w:rPr>
              <w:t>-G4.25%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E4D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Low Calcium Peritoneal Dialysis Solution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Lactate-G4.25%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5DB6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含葡萄糖</w:t>
            </w:r>
            <w:r>
              <w:rPr>
                <w:rFonts w:eastAsia="仿宋_GB2312"/>
                <w:color w:val="000000"/>
                <w:sz w:val="24"/>
              </w:rPr>
              <w:t>4.25%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1EE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D3B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3219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D23129" w14:paraId="24A3792A" w14:textId="77777777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137D7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136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注射用高三尖杉酯碱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CA67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Omacetaxine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Mepesuccinate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for Injection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F37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B7DC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Teva Pharmaceuticals International GmbH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4980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8230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44CD8A8C" w14:textId="77777777" w:rsidTr="00493568">
        <w:trPr>
          <w:cantSplit/>
          <w:trHeight w:val="79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02A5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4B3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拉米夫定口服溶液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907B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Lamivudine Oral Solution /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Epivir-Hbv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A369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5mg/ml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E651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GlaxoSmithKline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78A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93D9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48388AEA" w14:textId="77777777" w:rsidTr="00493568">
        <w:trPr>
          <w:cantSplit/>
          <w:trHeight w:val="83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06E3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9E6C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地高辛口服溶液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BEC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Digoxin Oral Solution/Digoxin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290E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0.05mg/ml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738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Hikma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Pharmaceuticals International Ltd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6578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8296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6A1DDE95" w14:textId="77777777" w:rsidTr="00493568">
        <w:trPr>
          <w:cantSplit/>
          <w:trHeight w:val="9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60594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0DF0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奥赛利定富马酸盐注射液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9B8D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Oliceridine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Fumarate  Injection /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Olinvyk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A02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 mg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1ml</w:t>
            </w:r>
          </w:p>
          <w:p w14:paraId="644E801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（以奥赛利定计）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3DBF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Trevena Inc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ACA7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5ACA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686CC1C2" w14:textId="77777777" w:rsidTr="00493568">
        <w:trPr>
          <w:cantSplit/>
          <w:trHeight w:val="9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0D864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3B2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奥赛利定富马酸盐注射液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B7A2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Oliceridine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Fumarate Injection /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Olinvyk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99B6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 mg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2 ml</w:t>
            </w:r>
          </w:p>
          <w:p w14:paraId="024BC6F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（以奥赛利定计）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BD1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Trevena Inc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849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80A3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2D255A50" w14:textId="77777777" w:rsidTr="00493568">
        <w:trPr>
          <w:cantSplit/>
          <w:trHeight w:val="9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23141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8552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奥赛利定富马酸盐注射液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8223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Oliceridine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Fumarate Injection /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Olinvyk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4AE6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 mg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30 ml</w:t>
            </w:r>
          </w:p>
          <w:p w14:paraId="7B93A83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（以奥赛利定计）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A31E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Trevena, Inc.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973F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286A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63D406A9" w14:textId="77777777" w:rsidTr="00493568">
        <w:trPr>
          <w:cantSplit/>
          <w:trHeight w:val="230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8323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988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愈美缓释片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33F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Guaifenesin and Dextromethorphan Hydrobromide Extended release Tablets /</w:t>
            </w:r>
          </w:p>
          <w:p w14:paraId="1D243CE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Mucinex Dm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6B2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每片含愈创木酚甘油醚</w:t>
            </w:r>
            <w:r>
              <w:rPr>
                <w:rFonts w:eastAsia="仿宋_GB2312"/>
                <w:color w:val="000000"/>
                <w:sz w:val="24"/>
              </w:rPr>
              <w:t>0.6g</w:t>
            </w:r>
            <w:r>
              <w:rPr>
                <w:rFonts w:eastAsia="仿宋_GB2312" w:hint="eastAsia"/>
                <w:color w:val="000000"/>
                <w:sz w:val="24"/>
              </w:rPr>
              <w:t>和氢溴酸右美沙芬</w:t>
            </w:r>
            <w:r>
              <w:rPr>
                <w:rFonts w:eastAsia="仿宋_GB2312"/>
                <w:color w:val="000000"/>
                <w:sz w:val="24"/>
              </w:rPr>
              <w:t>30mg</w:t>
            </w:r>
            <w:r>
              <w:rPr>
                <w:rFonts w:eastAsia="仿宋_GB2312" w:hint="eastAsia"/>
                <w:color w:val="000000"/>
                <w:sz w:val="24"/>
              </w:rPr>
              <w:t>；每片含愈创木酚甘油醚</w:t>
            </w:r>
            <w:r>
              <w:rPr>
                <w:rFonts w:eastAsia="仿宋_GB2312"/>
                <w:color w:val="000000"/>
                <w:sz w:val="24"/>
              </w:rPr>
              <w:t>1.2g</w:t>
            </w:r>
            <w:r>
              <w:rPr>
                <w:rFonts w:eastAsia="仿宋_GB2312" w:hint="eastAsia"/>
                <w:color w:val="000000"/>
                <w:sz w:val="24"/>
              </w:rPr>
              <w:t>和氢溴酸右美沙芬</w:t>
            </w:r>
            <w:r>
              <w:rPr>
                <w:rFonts w:eastAsia="仿宋_GB2312"/>
                <w:color w:val="000000"/>
                <w:sz w:val="24"/>
              </w:rPr>
              <w:t>60mg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7D5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Rb Health US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9873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41DB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6B875047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068CB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1271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盐酸苯海拉明注射液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4593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Diphenhydramine Hydrochloride Injection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E987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347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West-Ward Pharmaceuticals International Ltd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5C99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48D2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28F7D99E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FA875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E634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贝米肝素钠注射液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44FC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Bemiparin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Sodium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Hibor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223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5000IU</w:t>
            </w:r>
          </w:p>
          <w:p w14:paraId="7A8C9C4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（抗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Xa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373D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Laboratories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Farmaceuticos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ROVI, S.A.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0775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F3C4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D23129" w14:paraId="27C2B5ED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43EDE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C948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布地奈德直肠泡沫剂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ADCA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Budesonide Rectal Foam/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Budenofalk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EE16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2.0mg/</w:t>
            </w:r>
            <w:r>
              <w:rPr>
                <w:rFonts w:eastAsia="仿宋_GB2312" w:hint="eastAsia"/>
                <w:color w:val="000000"/>
                <w:sz w:val="24"/>
              </w:rPr>
              <w:t>揿；每罐</w:t>
            </w:r>
            <w:r>
              <w:rPr>
                <w:rFonts w:eastAsia="仿宋_GB2312"/>
                <w:color w:val="000000"/>
                <w:sz w:val="24"/>
              </w:rPr>
              <w:t>14</w:t>
            </w:r>
            <w:r>
              <w:rPr>
                <w:rFonts w:eastAsia="仿宋_GB2312" w:hint="eastAsia"/>
                <w:color w:val="000000"/>
                <w:sz w:val="24"/>
              </w:rPr>
              <w:t>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3EB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Dr. Falk Pharma GmbH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81C0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8ADD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D23129" w14:paraId="514B4005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193D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738B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盐酸曲唑酮缓释片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697C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Trazodone Hydrochloride Sustained-release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9469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7046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Aziende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Chimiche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Riunite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Angelini Francesco-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A.C.R.A.F.S.p.A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FA82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37CE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D23129" w14:paraId="10D9A0B3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3F00F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D4D0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盐酸曲唑酮缓释片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1271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Trazodone Hydrochloride Sustained-release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688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150mg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7244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Aziende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Chimiche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Riunite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Angelini Francesco-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A.C.R.A.F.S.p.A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6DA6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6B8B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D23129" w14:paraId="24A7A1DF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A070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59F0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左氧氟沙星雾化吸入溶液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2040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Levofloxacin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nebuliser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solution/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Quinsair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E3B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2.4ml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240mg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C002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Chiesi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Farmaceutici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S.p.A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DAB2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C0E2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D23129" w14:paraId="3AC2E293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9A83A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7861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药用炭混悬颗粒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03C6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Medicinal Charcoal Granule For Oral Suspension/</w:t>
            </w:r>
          </w:p>
          <w:p w14:paraId="123B2F9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Norit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Carbomix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D6F5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50g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8BB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Cabot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Norit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Nederland B.V.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DB1EA" w14:textId="77777777" w:rsidR="00D23129" w:rsidRDefault="00D23129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F2DF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D23129" w14:paraId="10D302E2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01AF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C801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聚卡波非钙颗粒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A292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Calcium Polycarbophil Fine Granules/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Polyful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9853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83.3%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1g</w:t>
            </w:r>
            <w:r>
              <w:rPr>
                <w:rFonts w:eastAsia="仿宋_GB2312" w:hint="eastAsia"/>
                <w:color w:val="000000"/>
                <w:sz w:val="24"/>
              </w:rPr>
              <w:t>中含聚卡波非钙</w:t>
            </w:r>
            <w:r>
              <w:rPr>
                <w:rFonts w:eastAsia="仿宋_GB2312"/>
                <w:color w:val="000000"/>
                <w:sz w:val="24"/>
              </w:rPr>
              <w:t>833mg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9B80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マイラン</w:t>
            </w:r>
            <w:r>
              <w:rPr>
                <w:rFonts w:eastAsia="仿宋_GB2312"/>
                <w:color w:val="000000"/>
                <w:sz w:val="24"/>
              </w:rPr>
              <w:t>EPD</w:t>
            </w:r>
            <w:r>
              <w:rPr>
                <w:rFonts w:eastAsia="仿宋_GB2312" w:hint="eastAsia"/>
                <w:color w:val="000000"/>
                <w:sz w:val="24"/>
              </w:rPr>
              <w:t>合同会社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8F5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7E9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49FE1529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24909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882D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托伐普坦口崩片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17C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Tolvaptan Orally Disintegrating Tablets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Samsca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DAE9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7.5mg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FF3F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</w:t>
            </w:r>
            <w:r>
              <w:rPr>
                <w:rFonts w:eastAsia="微软雅黑" w:hint="eastAsia"/>
                <w:color w:val="000000"/>
                <w:sz w:val="24"/>
              </w:rPr>
              <w:t>塚製薬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BA3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7247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08DD31FD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A761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F3C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托伐普坦口崩片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FF45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Samsca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OD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Samsca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D2EF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2AD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</w:t>
            </w:r>
            <w:r>
              <w:rPr>
                <w:rFonts w:eastAsia="微软雅黑" w:hint="eastAsia"/>
                <w:color w:val="000000"/>
                <w:sz w:val="24"/>
              </w:rPr>
              <w:t>塚製薬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8E8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9F15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3AE80FA6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6930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72BB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托伐普坦口崩片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48D5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Samsca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OD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Samsca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FA44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30mg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E889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</w:t>
            </w:r>
            <w:r>
              <w:rPr>
                <w:rFonts w:eastAsia="微软雅黑" w:hint="eastAsia"/>
                <w:color w:val="000000"/>
                <w:sz w:val="24"/>
              </w:rPr>
              <w:t>塚製薬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BF83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EB95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5925B764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D281F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91EC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醋酸去氨加压素口崩片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E995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Desmopressin Acetate Orally Disintegrating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CE79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60μg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E191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フェリング</w:t>
            </w:r>
            <w:r>
              <w:rPr>
                <w:rFonts w:eastAsia="微软雅黑" w:hint="eastAsia"/>
                <w:color w:val="000000"/>
                <w:sz w:val="24"/>
              </w:rPr>
              <w:t>･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B9C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8EDB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1730BB1F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4CAD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F380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醋酸去氨加压素口崩片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353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Desmopressin Acetate Orally Disintegrating  Tablet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39D5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120μg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8459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フェリング</w:t>
            </w:r>
            <w:r>
              <w:rPr>
                <w:rFonts w:eastAsia="微软雅黑" w:hint="eastAsia"/>
                <w:color w:val="000000"/>
                <w:sz w:val="24"/>
              </w:rPr>
              <w:t>･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3493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B964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75ECBF8A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756E0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953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醋酸去氨加压素口崩片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4F72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Desmopressin Acetate Orally Disintegrating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B933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240μg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CDBA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フェリング</w:t>
            </w:r>
            <w:r>
              <w:rPr>
                <w:rFonts w:eastAsia="微软雅黑" w:hint="eastAsia"/>
                <w:color w:val="000000"/>
                <w:sz w:val="24"/>
              </w:rPr>
              <w:t>･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4B5E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2ECA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10AE586A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1649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C997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艾氟康唑外用溶液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D40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Efinaconazole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Topical Solution/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Clenafin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ED98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10%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E67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科研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40D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66D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29EF5BBF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290FC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C90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盐酸特比萘芬喷雾剂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D9F5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Terbinafine Hydrochloride Spray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769A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克喷雾剂含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 w:hint="eastAsia"/>
                <w:color w:val="000000"/>
                <w:sz w:val="24"/>
              </w:rPr>
              <w:t>毫克盐酸特比萘芬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C443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Glaxosmithkline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Consumer Healthcare (UK) Trading Limited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EB8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9AC2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D23129" w14:paraId="3DAC378A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F6B9A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DC2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美阿沙坦钾片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D522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Azilsartan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Medoxomil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Potassium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Edarbi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6874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07D1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Arbor Pharmaceuticals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BD47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BAE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6E416E0D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B7A22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92B6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美阿沙坦钾片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2684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Azilsartan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Medoxomil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Potassium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Edarbi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75A8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9259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Arbor Pharmaceuticals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3FA4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644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64916BFE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D18C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EC63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劳拉西泮片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39F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Lorazepam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99AD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6A84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Valeant Pharmaceuticals North America LLC/Bausch Health US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1F0F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66A1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04B3141A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8D57A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279D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兰索拉唑肠溶胶囊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A1D9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Lansoprazole Enteric Capsules/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Prevacid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82A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5FA4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Takeda Pharmaceuticals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Usa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Inc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E906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159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403EC2D0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6D44D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B8A4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兰索拉唑肠溶胶囊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ACB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Lansoprazole Enteric Capsules/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Prevacid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E4E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0E00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Takeda Pharmaceuticals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Usa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Inc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E9D1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736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207BC629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47177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1BC2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利鲁唑片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B01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Riluzole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Tablets/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Rilutek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EEAE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482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Covis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Pharma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AEEC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68C9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6345EA5B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D5CE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218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富马酸喹硫平片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3A5F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Quetiapine Fumarate Tablets/ Seroquel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1DD3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0C94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AstraZeneca Pharmaceuticals LP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35A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375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1600940D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C9887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230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琥乙红霉素片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F741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Erythromycin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Ethylsuccinate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48B7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62AA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Arbor Pharmaceuticals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B9E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018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D23129" w14:paraId="71072175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81CD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C6F7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依托考昔片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CE17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Etoricoxib Tablets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Arcoxia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D67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A88A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Sharp</w:t>
            </w:r>
            <w:r>
              <w:rPr>
                <w:rFonts w:eastAsia="仿宋_GB2312" w:hint="eastAsia"/>
                <w:color w:val="000000"/>
                <w:sz w:val="24"/>
              </w:rPr>
              <w:t>＆</w:t>
            </w:r>
            <w:r>
              <w:rPr>
                <w:rFonts w:eastAsia="仿宋_GB2312"/>
                <w:color w:val="000000"/>
                <w:sz w:val="24"/>
              </w:rPr>
              <w:t>Dohme B.V./Merck Sharp &amp; Dohme Limited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8EDB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391A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D23129" w14:paraId="181EEA96" w14:textId="77777777" w:rsidTr="00493568">
        <w:trPr>
          <w:cantSplit/>
          <w:trHeight w:val="17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B8063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92B9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依托考昔片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ACAC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Etoricoxib Tablets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Arcoxia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101B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C8F4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Sharp</w:t>
            </w:r>
            <w:r>
              <w:rPr>
                <w:rFonts w:eastAsia="仿宋_GB2312" w:hint="eastAsia"/>
                <w:color w:val="000000"/>
                <w:sz w:val="24"/>
              </w:rPr>
              <w:t>＆</w:t>
            </w:r>
            <w:r>
              <w:rPr>
                <w:rFonts w:eastAsia="仿宋_GB2312"/>
                <w:color w:val="000000"/>
                <w:sz w:val="24"/>
              </w:rPr>
              <w:t>Dohme B.V./Merck Sharp &amp; Dohme Limited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11B3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DC0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D23129" w14:paraId="5A37B4C1" w14:textId="77777777" w:rsidTr="00493568">
        <w:trPr>
          <w:cantSplit/>
          <w:trHeight w:val="14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A4180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FB08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盐酸曲唑酮片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3190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Trazodone Hydrochloride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33AE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71C8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Aziende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Chimiche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Riunite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Angelini Francesco-A.C.R.A.F.S.P.A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DA5B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ADB9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D23129" w14:paraId="68ED9307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E3C3D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9A7C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盐酸曲唑酮片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EC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Trazodone Hydrochloride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31EE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5E0C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Aziende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Chimiche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Riunite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Angelini Francesco-A.C.R.A.F.S.P.A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E2AF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D6F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D23129" w14:paraId="22D0FA96" w14:textId="77777777" w:rsidTr="00493568">
        <w:trPr>
          <w:cantSplit/>
          <w:trHeight w:val="13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E5087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434D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恩格列净利格列汀片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C083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Empagliflozin And Linagliptin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Glyxambi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771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25mg/5mg</w:t>
            </w:r>
            <w:r>
              <w:rPr>
                <w:rFonts w:eastAsia="仿宋_GB2312" w:hint="eastAsia"/>
                <w:color w:val="000000"/>
                <w:sz w:val="24"/>
              </w:rPr>
              <w:t>（恩格列净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利格列汀）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A1F1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Boehringer Ingelheim International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Gmbh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6F4B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60D8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D23129" w14:paraId="6BF5718C" w14:textId="77777777" w:rsidTr="00493568">
        <w:trPr>
          <w:cantSplit/>
          <w:trHeight w:val="13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A1579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699A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恩格列净利格列汀片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1553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Empagliflozin And Linagliptin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Glyxambi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EE5A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10mg/5mg</w:t>
            </w:r>
            <w:r>
              <w:rPr>
                <w:rFonts w:eastAsia="仿宋_GB2312" w:hint="eastAsia"/>
                <w:color w:val="000000"/>
                <w:sz w:val="24"/>
              </w:rPr>
              <w:t>（恩格列净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利格列汀）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C831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Boehringer Ingelheim International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Gmbh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0FB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F3D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D23129" w14:paraId="19F755A5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20943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A1D7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枸橼酸坦度螺酮片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A2F8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Tandospirone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Citrate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Sediel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F510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19D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大日本住友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  <w:r>
              <w:rPr>
                <w:rFonts w:eastAsia="仿宋_GB2312"/>
                <w:color w:val="000000"/>
                <w:sz w:val="24"/>
              </w:rPr>
              <w:t>/Sumitomo Dainippon Pharma Co.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E31B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5173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154F66B3" w14:textId="77777777" w:rsidTr="00493568">
        <w:trPr>
          <w:cantSplit/>
          <w:trHeight w:val="126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602D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F71E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咪达唑仑注射液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25F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Midazolam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Dormicum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A9BE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10mg:2ml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B833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丸石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6E6A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C25B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5D0E47B3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3A19E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F3E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丁苯那嗪片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8C60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Tetrabenazine Tablets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Choreazine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1BD9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12.5mg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3AC9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アルフレッサファ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0E90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C24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02C87572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8330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26C2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恩扎卢胺片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CECD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Enzalutamide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6BC8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CAC9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アステラス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5F36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7620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482F5FDA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5427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F4FC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硫酸沙丁胺醇糖浆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4A6E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Albuterol Sulfate Syrup/Ventolin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4312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0.04%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9BD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グラクソ</w:t>
            </w:r>
            <w:r>
              <w:rPr>
                <w:rFonts w:eastAsia="微软雅黑" w:hint="eastAsia"/>
                <w:color w:val="000000"/>
                <w:sz w:val="24"/>
              </w:rPr>
              <w:t>・</w:t>
            </w:r>
            <w:r>
              <w:rPr>
                <w:rFonts w:eastAsia="仿宋_GB2312" w:hint="eastAsia"/>
                <w:color w:val="000000"/>
                <w:sz w:val="24"/>
              </w:rPr>
              <w:t>スミスクライン株式会社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FC98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29AF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D23129" w14:paraId="1DF31AAF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D0689" w14:textId="77777777" w:rsidR="00D23129" w:rsidRDefault="00D23129" w:rsidP="0049356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0958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双氯芬酸钠缓释片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3B2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Diclofenac Sodium Sustained Release Tablets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Voltaren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A27B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2A9A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 AG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3C73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E1E0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瑞士上市</w:t>
            </w:r>
          </w:p>
        </w:tc>
      </w:tr>
      <w:tr w:rsidR="00D23129" w14:paraId="7F7808C9" w14:textId="77777777" w:rsidTr="00493568">
        <w:trPr>
          <w:cantSplit/>
          <w:trHeight w:val="204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37622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7-35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79F9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劳拉西泮片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12D6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Lorazepam Tablets/Ativan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7BD4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640F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VALEANT INTERNATIONAL BARBADOS SRL / Bausch Health US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6FF3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A101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Bausch Health US LLC</w:t>
            </w:r>
          </w:p>
        </w:tc>
      </w:tr>
      <w:tr w:rsidR="00D23129" w14:paraId="3DD796E2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5FD55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8-188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4788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依帕司他片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093E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Epalrestat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Kinedak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7F6D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566B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Ono Pharmaceutical Co., Ltd</w:t>
            </w:r>
          </w:p>
          <w:p w14:paraId="3412D87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アルフレッサファ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マ株式会社（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Alfresa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Pharma Corporation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3B5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日本橙皮书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8F26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增加持证商アルフレッサファ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マ株式会社（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Alfresa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Pharma Corporation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D23129" w14:paraId="70DF4CDC" w14:textId="77777777" w:rsidTr="00493568">
        <w:trPr>
          <w:cantSplit/>
          <w:trHeight w:val="313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42A8E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20-4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143E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甲硝唑片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5F4B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Metronidazole Tablets/Flagyl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9F27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86F5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Winthrop Pharmaceuticals UK Limited/Zentiva/Aventis Pharma Limited/Sanofi/Sanofi-Aventis Ireland Ltd., T/A SANOFI.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275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3054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Sanofi-Aventis Ireland Ltd., T/A SANOFI.</w:t>
            </w:r>
            <w:r>
              <w:rPr>
                <w:rFonts w:eastAsia="仿宋_GB2312" w:hint="eastAsia"/>
                <w:color w:val="000000"/>
                <w:sz w:val="24"/>
              </w:rPr>
              <w:t>，不限定上市国</w:t>
            </w:r>
          </w:p>
        </w:tc>
      </w:tr>
      <w:tr w:rsidR="00D23129" w14:paraId="601D0F3B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497B9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27-99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D5B2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美沙拉嗪肠溶缓释片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F349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Mesalamine Delayed-Release Tablets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Lialda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293F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1.2g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48E7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Shire Development Inc/Takeda Pharms USA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ACD4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26A1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Takeda Pharms USA</w:t>
            </w:r>
          </w:p>
        </w:tc>
      </w:tr>
      <w:tr w:rsidR="00D23129" w14:paraId="067FCA64" w14:textId="77777777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E3594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27-153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653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盐酸曲恩汀胶囊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429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Trientine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Hydrochloride Capsules/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Syprine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FFC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250mg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6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18</w:t>
            </w:r>
            <w:r>
              <w:rPr>
                <w:rFonts w:eastAsia="仿宋_GB2312"/>
                <w:color w:val="000000"/>
                <w:sz w:val="24"/>
              </w:rPr>
              <w:t>N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·2HCL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A6C1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Aton Pharma Inc /Bausch Health Americas Inc/Valeant Pharmaceuticals North America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1513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4D6C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Valeant Pharmaceuticals North America LLC</w:t>
            </w:r>
          </w:p>
        </w:tc>
      </w:tr>
      <w:tr w:rsidR="00D23129" w14:paraId="1EF0EC1A" w14:textId="77777777" w:rsidTr="00493568">
        <w:trPr>
          <w:cantSplit/>
          <w:trHeight w:val="225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3FFBE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30-124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1CA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富马酸卢帕他定片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3EE0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Rupatadine Fumarate Tablets</w:t>
            </w:r>
          </w:p>
          <w:p w14:paraId="6B9FE3A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Wystamm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/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Rupafin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63D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  <w:r>
              <w:rPr>
                <w:rFonts w:eastAsia="仿宋_GB2312" w:hint="eastAsia"/>
                <w:color w:val="000000"/>
                <w:sz w:val="24"/>
              </w:rPr>
              <w:t>（按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26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26</w:t>
            </w:r>
            <w:r>
              <w:rPr>
                <w:rFonts w:eastAsia="仿宋_GB2312"/>
                <w:color w:val="000000"/>
                <w:sz w:val="24"/>
              </w:rPr>
              <w:t>CLN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F0C8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J.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Uriach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Y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CompañÍA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>, S.A./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Vifor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Pharma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España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>, S.L./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Laboratorios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ERN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S.A.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0F77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F78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Laboratorios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ERN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S.A.</w:t>
            </w:r>
          </w:p>
        </w:tc>
      </w:tr>
      <w:tr w:rsidR="00D23129" w14:paraId="3FEE5829" w14:textId="77777777" w:rsidTr="00493568">
        <w:trPr>
          <w:cantSplit/>
          <w:trHeight w:val="170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6BED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2BB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C729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Ioversol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Optiray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5727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75mL:26.25g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DDA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Liebel-Flarsheim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Canada Inc./</w:t>
            </w:r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1FC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782B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</w:tr>
      <w:tr w:rsidR="00D23129" w14:paraId="674F845C" w14:textId="77777777" w:rsidTr="00493568">
        <w:trPr>
          <w:cantSplit/>
          <w:trHeight w:val="176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8E0C8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421D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E08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Ioversol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Optiray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21D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75mL:24g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4E31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Liebel-Flarsheim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Canada Inc./</w:t>
            </w:r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DD7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7F35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</w:tr>
      <w:tr w:rsidR="00D23129" w14:paraId="62E6B28F" w14:textId="77777777" w:rsidTr="00493568">
        <w:trPr>
          <w:cantSplit/>
          <w:trHeight w:val="132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995B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336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55C9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Ioversol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Optiray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D0D5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50mL:17.5g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5238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Liebel-Flarsheim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Canada Inc./</w:t>
            </w:r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023D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AF0DA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</w:tr>
      <w:tr w:rsidR="00D23129" w14:paraId="2D0997C2" w14:textId="77777777" w:rsidTr="00493568">
        <w:trPr>
          <w:cantSplit/>
          <w:trHeight w:val="142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D1036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lastRenderedPageBreak/>
              <w:t>22-110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AF8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2761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Ioversol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Optiray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F6D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50mL:16g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38A6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Liebel-Flarsheim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Canada Inc./</w:t>
            </w:r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2410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583A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</w:tr>
      <w:tr w:rsidR="00D23129" w14:paraId="61863746" w14:textId="77777777" w:rsidTr="00493568">
        <w:trPr>
          <w:cantSplit/>
          <w:trHeight w:val="15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B688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A5D1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130F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Ioversol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Optiray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03AC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20mL:6.4g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B2C2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Liebel-Flarsheim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Canada Inc./</w:t>
            </w:r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A6BF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C2C8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</w:tr>
      <w:tr w:rsidR="00D23129" w14:paraId="401A740A" w14:textId="77777777" w:rsidTr="00493568">
        <w:trPr>
          <w:cantSplit/>
          <w:trHeight w:val="13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363A6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2D4B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0CD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Ioversol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Optiray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2DB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125mL:43.75g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3D6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Liebel-Flarsheim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Canada Inc./</w:t>
            </w:r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50D9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F38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</w:tr>
      <w:tr w:rsidR="00D23129" w14:paraId="4E876302" w14:textId="77777777" w:rsidTr="00493568">
        <w:trPr>
          <w:cantSplit/>
          <w:trHeight w:val="1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7B39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E208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1FD2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Ioversol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Optiray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D0F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125mL:40g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104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Liebel-Flarsheim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Canada Inc./</w:t>
            </w:r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8CB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E64A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</w:tr>
      <w:tr w:rsidR="00D23129" w14:paraId="2695A774" w14:textId="77777777" w:rsidTr="00493568">
        <w:trPr>
          <w:cantSplit/>
          <w:trHeight w:val="1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E1A7F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lastRenderedPageBreak/>
              <w:t>22-114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3AA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5DB3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Ioversol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Optiray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3F1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100mL:35g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D4AF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Liebel-Flarsheim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Canada Inc./</w:t>
            </w:r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1191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BF51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</w:tr>
      <w:tr w:rsidR="00D23129" w14:paraId="68B03847" w14:textId="77777777" w:rsidTr="00493568">
        <w:trPr>
          <w:cantSplit/>
          <w:trHeight w:val="1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5E6E7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1CF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CCD0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Ioversol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Optiray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3864D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100mL:32g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4075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Liebel-Flarsheim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Canada Inc./</w:t>
            </w:r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9BC5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B307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Guerbet</w:t>
            </w:r>
            <w:proofErr w:type="spellEnd"/>
          </w:p>
        </w:tc>
      </w:tr>
      <w:tr w:rsidR="00D23129" w14:paraId="5409689D" w14:textId="77777777" w:rsidTr="00493568">
        <w:trPr>
          <w:cantSplit/>
          <w:trHeight w:val="1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BD8DB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22-191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B13F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哌柏西利胶囊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9AC5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Palbociclib Capsules/IBRANCE</w:t>
            </w:r>
          </w:p>
          <w:p w14:paraId="4886707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（爱博新）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12D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CF0F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Limited/ Pfizer Europe MA EEIG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CBB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BD6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Pfizer Europe MA EEIG</w:t>
            </w:r>
          </w:p>
        </w:tc>
      </w:tr>
      <w:tr w:rsidR="00D23129" w14:paraId="1AEC8993" w14:textId="77777777" w:rsidTr="00493568">
        <w:trPr>
          <w:cantSplit/>
          <w:trHeight w:val="1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F2D39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lastRenderedPageBreak/>
              <w:t>22-192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6A38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哌柏西利胶囊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D026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Palbociclib Capsules/IBRANCE</w:t>
            </w:r>
          </w:p>
          <w:p w14:paraId="460233B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（爱博新）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798F9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474F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Limited/ Pfizer Europe MA EEIG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78F1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8D55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Pfizer Europe MA EEIG</w:t>
            </w:r>
          </w:p>
        </w:tc>
      </w:tr>
      <w:tr w:rsidR="00D23129" w14:paraId="04117707" w14:textId="77777777" w:rsidTr="00493568">
        <w:trPr>
          <w:cantSplit/>
          <w:trHeight w:val="1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9D9F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22-193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9D91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哌柏西利胶囊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483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Palbociclib Capsules/IBRANCE</w:t>
            </w:r>
          </w:p>
          <w:p w14:paraId="76E3C35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（爱博新）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A3C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A670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Limited/ Pfizer Europe MA EEIG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309C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AF12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Pfizer Europe MA EEIG</w:t>
            </w:r>
          </w:p>
        </w:tc>
      </w:tr>
      <w:tr w:rsidR="00D23129" w14:paraId="07D84248" w14:textId="77777777" w:rsidTr="00493568">
        <w:trPr>
          <w:cantSplit/>
          <w:trHeight w:val="155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FFA92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lastRenderedPageBreak/>
              <w:t>26-29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C814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脂溶性维生素注射液（</w:t>
            </w:r>
            <w:r w:rsidRPr="00493568">
              <w:rPr>
                <w:color w:val="000000"/>
                <w:sz w:val="24"/>
              </w:rPr>
              <w:t>Ⅰ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7D97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Fat-Soluble Vitamin Injection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 w:rsidRPr="00493568">
              <w:rPr>
                <w:color w:val="000000"/>
                <w:sz w:val="24"/>
              </w:rPr>
              <w:t>Ⅰ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Vitalipide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Enfants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E297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A 69μg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D2 1.0μg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dl-α-</w:t>
            </w:r>
            <w:r>
              <w:rPr>
                <w:rFonts w:eastAsia="仿宋_GB2312" w:hint="eastAsia"/>
                <w:color w:val="000000"/>
                <w:sz w:val="24"/>
              </w:rPr>
              <w:t>生育酚</w:t>
            </w:r>
            <w:r>
              <w:rPr>
                <w:rFonts w:eastAsia="仿宋_GB2312"/>
                <w:color w:val="000000"/>
                <w:sz w:val="24"/>
              </w:rPr>
              <w:t xml:space="preserve"> 640μg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K120μg</w:t>
            </w:r>
            <w:r>
              <w:rPr>
                <w:rFonts w:eastAsia="仿宋_GB2312" w:hint="eastAsia"/>
                <w:color w:val="000000"/>
                <w:sz w:val="24"/>
              </w:rPr>
              <w:t>。（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A3492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Fresenius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Kabi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F7333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31AC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规格更新为</w:t>
            </w: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A 69μg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D2 1.0μg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dl-α-</w:t>
            </w:r>
            <w:r>
              <w:rPr>
                <w:rFonts w:eastAsia="仿宋_GB2312" w:hint="eastAsia"/>
                <w:color w:val="000000"/>
                <w:sz w:val="24"/>
              </w:rPr>
              <w:t>生育酚</w:t>
            </w:r>
            <w:r>
              <w:rPr>
                <w:rFonts w:eastAsia="仿宋_GB2312"/>
                <w:color w:val="000000"/>
                <w:sz w:val="24"/>
              </w:rPr>
              <w:t xml:space="preserve"> 640μg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K120μg</w:t>
            </w:r>
            <w:r>
              <w:rPr>
                <w:rFonts w:eastAsia="仿宋_GB2312" w:hint="eastAsia"/>
                <w:color w:val="000000"/>
                <w:sz w:val="24"/>
              </w:rPr>
              <w:t>。（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D23129" w14:paraId="009B9C84" w14:textId="77777777" w:rsidTr="00493568">
        <w:trPr>
          <w:cantSplit/>
          <w:trHeight w:val="155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8349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lastRenderedPageBreak/>
              <w:t>26-30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04F6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脂溶性维生素注射液（</w:t>
            </w:r>
            <w:r w:rsidRPr="00493568">
              <w:rPr>
                <w:color w:val="000000"/>
                <w:sz w:val="24"/>
              </w:rPr>
              <w:t>Ⅱ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3671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Fat-Soluble Vitamin Injection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 w:rsidRPr="00493568">
              <w:rPr>
                <w:color w:val="000000"/>
                <w:sz w:val="24"/>
              </w:rPr>
              <w:t>Ⅱ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Vitalipid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Adult;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Vitalipide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Adultes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D94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A 99μg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D2 0.5μg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dl-α-</w:t>
            </w:r>
            <w:r>
              <w:rPr>
                <w:rFonts w:eastAsia="仿宋_GB2312" w:hint="eastAsia"/>
                <w:color w:val="000000"/>
                <w:sz w:val="24"/>
              </w:rPr>
              <w:t>生育酚</w:t>
            </w:r>
            <w:r>
              <w:rPr>
                <w:rFonts w:eastAsia="仿宋_GB2312"/>
                <w:color w:val="000000"/>
                <w:sz w:val="24"/>
              </w:rPr>
              <w:t xml:space="preserve"> 910μg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K1 15μg</w:t>
            </w:r>
            <w:r>
              <w:rPr>
                <w:rFonts w:eastAsia="仿宋_GB2312" w:hint="eastAsia"/>
                <w:color w:val="000000"/>
                <w:sz w:val="24"/>
              </w:rPr>
              <w:t>。（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055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Fresenius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Kabi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F8E1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A8D4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规格更新为</w:t>
            </w: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A 99μg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D2 0.5μg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dl-α-</w:t>
            </w:r>
            <w:r>
              <w:rPr>
                <w:rFonts w:eastAsia="仿宋_GB2312" w:hint="eastAsia"/>
                <w:color w:val="000000"/>
                <w:sz w:val="24"/>
              </w:rPr>
              <w:t>生育酚</w:t>
            </w:r>
            <w:r>
              <w:rPr>
                <w:rFonts w:eastAsia="仿宋_GB2312"/>
                <w:color w:val="000000"/>
                <w:sz w:val="24"/>
              </w:rPr>
              <w:t xml:space="preserve"> 910μg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K1 15μg</w:t>
            </w:r>
            <w:r>
              <w:rPr>
                <w:rFonts w:eastAsia="仿宋_GB2312" w:hint="eastAsia"/>
                <w:color w:val="000000"/>
                <w:sz w:val="24"/>
              </w:rPr>
              <w:t>。（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D23129" w14:paraId="44FECE9E" w14:textId="77777777" w:rsidTr="00493568">
        <w:trPr>
          <w:cantSplit/>
          <w:trHeight w:val="155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29C0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29-98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E94A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卡络磺钠注射液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8967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Carbazochrome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Sodium Sulfonate Injection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Adona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132F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25mg/5ml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F2FF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ニプロ</w:t>
            </w:r>
            <w:r>
              <w:rPr>
                <w:rFonts w:eastAsia="仿宋_GB2312"/>
                <w:color w:val="000000"/>
                <w:sz w:val="24"/>
              </w:rPr>
              <w:t>ES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FE75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ECF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英文名称更新为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Carbazochrome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Sodium Sulfonate Injection</w:t>
            </w:r>
          </w:p>
        </w:tc>
      </w:tr>
      <w:tr w:rsidR="00D23129" w14:paraId="724644D7" w14:textId="77777777" w:rsidTr="00493568">
        <w:trPr>
          <w:cantSplit/>
          <w:trHeight w:val="155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96C38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33-59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A4F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卡络磺钠注射液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A850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Carbazochrome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Sodium Sulfonate Injection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Adona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1E16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50mg/10ml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0E14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ニプロ</w:t>
            </w:r>
            <w:r>
              <w:rPr>
                <w:rFonts w:eastAsia="仿宋_GB2312"/>
                <w:color w:val="000000"/>
                <w:sz w:val="24"/>
              </w:rPr>
              <w:t>ES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F82C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780D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英文名称更新为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Carbazochrome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Sodium Sulfonate Injection</w:t>
            </w:r>
          </w:p>
        </w:tc>
      </w:tr>
      <w:tr w:rsidR="00D23129" w14:paraId="73D2481A" w14:textId="77777777" w:rsidTr="00493568">
        <w:trPr>
          <w:cantSplit/>
          <w:trHeight w:val="155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E7AA" w14:textId="77777777" w:rsidR="00D23129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42-65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32C78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卡络磺钠注射液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A48E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Carbazochrome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Sodium Sulfonate Injection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Adona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8E77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100mg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C2B85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ニプロ</w:t>
            </w:r>
            <w:r>
              <w:rPr>
                <w:rFonts w:eastAsia="仿宋_GB2312"/>
                <w:color w:val="000000"/>
                <w:sz w:val="24"/>
              </w:rPr>
              <w:t>ES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E6151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81C4B" w14:textId="77777777" w:rsidR="00D23129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英文名称更新为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Carbazochrome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Sodium Sulfonate Injection</w:t>
            </w:r>
          </w:p>
        </w:tc>
      </w:tr>
      <w:tr w:rsidR="00D23129" w14:paraId="715A9742" w14:textId="77777777" w:rsidTr="00493568">
        <w:trPr>
          <w:cantSplit/>
          <w:trHeight w:val="185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BFF" w14:textId="77777777" w:rsidR="00D23129" w:rsidRDefault="00927663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A2DE5" w14:textId="77777777" w:rsidR="00D23129" w:rsidRDefault="00927663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 w:rsidRPr="00493568">
              <w:rPr>
                <w:rFonts w:eastAsia="仿宋_GB2312"/>
                <w:sz w:val="24"/>
              </w:rPr>
              <w:t>目录中所列尚未在国内上市品种的通用名、剂型等，以药典委核准的为准。</w:t>
            </w:r>
          </w:p>
          <w:p w14:paraId="0DCF987D" w14:textId="77777777" w:rsidR="00D23129" w:rsidRDefault="00927663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14:paraId="7019B545" w14:textId="77777777" w:rsidR="00D23129" w:rsidRDefault="00927663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欧盟上市的参比制剂包括其在英国上市的同一药品。</w:t>
            </w:r>
          </w:p>
          <w:p w14:paraId="254C0B4F" w14:textId="77777777" w:rsidR="00D23129" w:rsidRDefault="00927663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3B69BCB5" w14:textId="77777777" w:rsidR="00927663" w:rsidRDefault="00927663">
      <w:pPr>
        <w:jc w:val="left"/>
        <w:rPr>
          <w:rFonts w:eastAsia="方正小标宋简体"/>
          <w:sz w:val="44"/>
          <w:szCs w:val="44"/>
        </w:rPr>
      </w:pPr>
    </w:p>
    <w:sectPr w:rsidR="00927663" w:rsidSect="00C559B9">
      <w:footerReference w:type="even" r:id="rId7"/>
      <w:footerReference w:type="default" r:id="rId8"/>
      <w:footerReference w:type="first" r:id="rId9"/>
      <w:pgSz w:w="16838" w:h="11906" w:orient="landscape"/>
      <w:pgMar w:top="1531" w:right="1928" w:bottom="1531" w:left="1814" w:header="851" w:footer="1134" w:gutter="0"/>
      <w:pgNumType w:start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97A1" w14:textId="77777777" w:rsidR="006A5F21" w:rsidRDefault="006A5F21">
      <w:r>
        <w:separator/>
      </w:r>
    </w:p>
  </w:endnote>
  <w:endnote w:type="continuationSeparator" w:id="0">
    <w:p w14:paraId="221CD177" w14:textId="77777777" w:rsidR="006A5F21" w:rsidRDefault="006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6E0B" w14:textId="77777777" w:rsidR="00D23129" w:rsidRDefault="00927663">
    <w:pPr>
      <w:pStyle w:val="a5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hint="eastAsia"/>
        <w:color w:val="FFFFFF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</w:p>
  <w:p w14:paraId="3AE47E87" w14:textId="77777777" w:rsidR="00D23129" w:rsidRDefault="00D2312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0B37" w14:textId="77777777" w:rsidR="00D23129" w:rsidRDefault="00C559B9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C61468" wp14:editId="6F09D37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4445" r="3175" b="317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2FBC1" w14:textId="77777777" w:rsidR="00D23129" w:rsidRDefault="00927663">
                          <w:pPr>
                            <w:pStyle w:val="a5"/>
                            <w:wordWrap w:val="0"/>
                            <w:jc w:val="right"/>
                          </w:pPr>
                          <w:r w:rsidRPr="0049356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59B9" w:rsidRPr="00C559B9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2.85pt;margin-top:0;width:84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+WvwIAALM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927663">
                    <w:pPr>
                      <w:pStyle w:val="a5"/>
                      <w:wordWrap w:val="0"/>
                      <w:jc w:val="right"/>
                    </w:pPr>
                    <w:r w:rsidRPr="0049356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559B9" w:rsidRPr="00C559B9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1315" w14:textId="77777777" w:rsidR="00D23129" w:rsidRDefault="00C559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025578" wp14:editId="5F95C35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63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366A4" w14:textId="77777777" w:rsidR="00D23129" w:rsidRDefault="00927663">
                          <w:pPr>
                            <w:pStyle w:val="a5"/>
                          </w:pPr>
                          <w:r w:rsidRPr="0049356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9356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9356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93568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9356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59B9">
                            <w:rPr>
                              <w:noProof/>
                              <w:sz w:val="28"/>
                              <w:szCs w:val="28"/>
                            </w:rPr>
                            <w:t>0</w:t>
                          </w:r>
                          <w:r w:rsidRPr="0049356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9356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9356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9356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927663">
                    <w:pPr>
                      <w:pStyle w:val="a5"/>
                      <w:rPr>
                        <w:rFonts w:hint="eastAsia"/>
                      </w:rPr>
                    </w:pPr>
                    <w:r w:rsidRPr="0049356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9356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93568">
                      <w:rPr>
                        <w:sz w:val="28"/>
                        <w:szCs w:val="28"/>
                      </w:rPr>
                      <w:fldChar w:fldCharType="begin"/>
                    </w:r>
                    <w:r w:rsidRPr="00493568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93568">
                      <w:rPr>
                        <w:sz w:val="28"/>
                        <w:szCs w:val="28"/>
                      </w:rPr>
                      <w:fldChar w:fldCharType="separate"/>
                    </w:r>
                    <w:r w:rsidR="00C559B9">
                      <w:rPr>
                        <w:noProof/>
                        <w:sz w:val="28"/>
                        <w:szCs w:val="28"/>
                      </w:rPr>
                      <w:t>0</w:t>
                    </w:r>
                    <w:r w:rsidRPr="00493568">
                      <w:rPr>
                        <w:sz w:val="28"/>
                        <w:szCs w:val="28"/>
                      </w:rPr>
                      <w:fldChar w:fldCharType="end"/>
                    </w:r>
                    <w:r w:rsidRPr="0049356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9356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9356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8C3E" w14:textId="77777777" w:rsidR="006A5F21" w:rsidRDefault="006A5F21">
      <w:r>
        <w:separator/>
      </w:r>
    </w:p>
  </w:footnote>
  <w:footnote w:type="continuationSeparator" w:id="0">
    <w:p w14:paraId="52C74A40" w14:textId="77777777" w:rsidR="006A5F21" w:rsidRDefault="006A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FE7570"/>
    <w:multiLevelType w:val="multilevel"/>
    <w:tmpl w:val="F2FE7570"/>
    <w:lvl w:ilvl="0">
      <w:start w:val="1"/>
      <w:numFmt w:val="decimal"/>
      <w:suff w:val="nothing"/>
      <w:lvlText w:val="49-%1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CA6309"/>
    <w:multiLevelType w:val="multilevel"/>
    <w:tmpl w:val="1ACA6309"/>
    <w:lvl w:ilvl="0">
      <w:start w:val="1"/>
      <w:numFmt w:val="decimal"/>
      <w:lvlText w:val="49-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C8"/>
    <w:rsid w:val="9E6FB17B"/>
    <w:rsid w:val="B3FFD899"/>
    <w:rsid w:val="BBA870FF"/>
    <w:rsid w:val="DDE70792"/>
    <w:rsid w:val="EFB76EF1"/>
    <w:rsid w:val="F95E8FD3"/>
    <w:rsid w:val="FD79B1DC"/>
    <w:rsid w:val="FDFB3045"/>
    <w:rsid w:val="FEFF64E8"/>
    <w:rsid w:val="FFBE1268"/>
    <w:rsid w:val="FFEB12D1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93568"/>
    <w:rsid w:val="004A48F4"/>
    <w:rsid w:val="004D7576"/>
    <w:rsid w:val="004F27D3"/>
    <w:rsid w:val="005410CE"/>
    <w:rsid w:val="00561899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A5F21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27663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59B9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23129"/>
    <w:rsid w:val="00D53A64"/>
    <w:rsid w:val="00D61B72"/>
    <w:rsid w:val="00D818AE"/>
    <w:rsid w:val="00DC42BB"/>
    <w:rsid w:val="00DD5C43"/>
    <w:rsid w:val="00DE38F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2669F5D1"/>
    <w:rsid w:val="37EF1B4A"/>
    <w:rsid w:val="3A5AC435"/>
    <w:rsid w:val="3D7FC207"/>
    <w:rsid w:val="45386969"/>
    <w:rsid w:val="45492E01"/>
    <w:rsid w:val="466F7F34"/>
    <w:rsid w:val="4C7F5975"/>
    <w:rsid w:val="5B7E1872"/>
    <w:rsid w:val="5F8C32F3"/>
    <w:rsid w:val="5FFE891E"/>
    <w:rsid w:val="6DF71D0A"/>
    <w:rsid w:val="6FF7FC2A"/>
    <w:rsid w:val="758F27DE"/>
    <w:rsid w:val="7B7F7DB9"/>
    <w:rsid w:val="7BA58F14"/>
    <w:rsid w:val="7BFF13A1"/>
    <w:rsid w:val="7DD74290"/>
    <w:rsid w:val="7DFF1192"/>
    <w:rsid w:val="7F7E1272"/>
    <w:rsid w:val="7FBD52AF"/>
    <w:rsid w:val="7FE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2FE2D"/>
  <w15:chartTrackingRefBased/>
  <w15:docId w15:val="{6E88B12A-A657-4ADC-933D-DFB109D7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styleId="a9">
    <w:name w:val="page number"/>
    <w:basedOn w:val="a0"/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1391</Words>
  <Characters>7934</Characters>
  <Application>Microsoft Office Word</Application>
  <DocSecurity>0</DocSecurity>
  <Lines>66</Lines>
  <Paragraphs>18</Paragraphs>
  <ScaleCrop>false</ScaleCrop>
  <Company>Xtzj.Com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谢 瑾</cp:lastModifiedBy>
  <cp:revision>2</cp:revision>
  <cp:lastPrinted>2014-08-05T17:22:00Z</cp:lastPrinted>
  <dcterms:created xsi:type="dcterms:W3CDTF">2021-12-10T02:19:00Z</dcterms:created>
  <dcterms:modified xsi:type="dcterms:W3CDTF">2021-12-10T02:19:00Z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